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85D3A" w14:textId="4FACE6ED" w:rsidR="001962A0" w:rsidRDefault="001962A0" w:rsidP="001962A0"/>
    <w:p w14:paraId="4E7B4CF5" w14:textId="21C6B644" w:rsidR="001962A0" w:rsidRDefault="00DB3E32" w:rsidP="001962A0">
      <w:r>
        <w:rPr>
          <w:noProof/>
        </w:rPr>
        <w:drawing>
          <wp:anchor distT="0" distB="0" distL="114300" distR="114300" simplePos="0" relativeHeight="251658240" behindDoc="1" locked="0" layoutInCell="1" allowOverlap="1" wp14:anchorId="4E03A128" wp14:editId="0CF119C9">
            <wp:simplePos x="0" y="0"/>
            <wp:positionH relativeFrom="margin">
              <wp:posOffset>3603654</wp:posOffset>
            </wp:positionH>
            <wp:positionV relativeFrom="paragraph">
              <wp:posOffset>17458</wp:posOffset>
            </wp:positionV>
            <wp:extent cx="1409700" cy="1207973"/>
            <wp:effectExtent l="0" t="0" r="0" b="0"/>
            <wp:wrapTight wrapText="bothSides">
              <wp:wrapPolygon edited="0">
                <wp:start x="0" y="0"/>
                <wp:lineTo x="0" y="21123"/>
                <wp:lineTo x="21308" y="21123"/>
                <wp:lineTo x="21308" y="0"/>
                <wp:lineTo x="0" y="0"/>
              </wp:wrapPolygon>
            </wp:wrapTight>
            <wp:docPr id="13651485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207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3EFA29F3" wp14:editId="59F2DA66">
            <wp:simplePos x="0" y="0"/>
            <wp:positionH relativeFrom="column">
              <wp:posOffset>680995</wp:posOffset>
            </wp:positionH>
            <wp:positionV relativeFrom="paragraph">
              <wp:posOffset>17117</wp:posOffset>
            </wp:positionV>
            <wp:extent cx="1456055" cy="1247775"/>
            <wp:effectExtent l="0" t="0" r="0" b="9525"/>
            <wp:wrapTight wrapText="bothSides">
              <wp:wrapPolygon edited="0">
                <wp:start x="0" y="0"/>
                <wp:lineTo x="0" y="21435"/>
                <wp:lineTo x="21195" y="21435"/>
                <wp:lineTo x="21195" y="0"/>
                <wp:lineTo x="0" y="0"/>
              </wp:wrapPolygon>
            </wp:wrapTight>
            <wp:docPr id="2741097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5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362A7384" wp14:editId="775ED98A">
            <wp:simplePos x="0" y="0"/>
            <wp:positionH relativeFrom="margin">
              <wp:align>center</wp:align>
            </wp:positionH>
            <wp:positionV relativeFrom="paragraph">
              <wp:posOffset>17580</wp:posOffset>
            </wp:positionV>
            <wp:extent cx="1339850" cy="1339850"/>
            <wp:effectExtent l="0" t="0" r="0" b="0"/>
            <wp:wrapTight wrapText="bothSides">
              <wp:wrapPolygon edited="0">
                <wp:start x="9213" y="3071"/>
                <wp:lineTo x="3378" y="4607"/>
                <wp:lineTo x="3071" y="7064"/>
                <wp:lineTo x="7064" y="8599"/>
                <wp:lineTo x="2764" y="11363"/>
                <wp:lineTo x="2764" y="13206"/>
                <wp:lineTo x="4914" y="13513"/>
                <wp:lineTo x="2764" y="15663"/>
                <wp:lineTo x="2150" y="16584"/>
                <wp:lineTo x="2150" y="17812"/>
                <wp:lineTo x="19348" y="17812"/>
                <wp:lineTo x="18119" y="13513"/>
                <wp:lineTo x="18734" y="11363"/>
                <wp:lineTo x="16584" y="8599"/>
                <wp:lineTo x="18734" y="7064"/>
                <wp:lineTo x="17505" y="4607"/>
                <wp:lineTo x="11670" y="3071"/>
                <wp:lineTo x="9213" y="3071"/>
              </wp:wrapPolygon>
            </wp:wrapTight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9850" cy="1339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B40688A" w14:textId="1473726F" w:rsidR="00DB3E32" w:rsidRDefault="00DB3E32" w:rsidP="001962A0"/>
    <w:p w14:paraId="63520ADF" w14:textId="77777777" w:rsidR="00DB3E32" w:rsidRDefault="00DB3E32" w:rsidP="001962A0"/>
    <w:p w14:paraId="5CB2A803" w14:textId="77777777" w:rsidR="00DB3E32" w:rsidRDefault="00DB3E32" w:rsidP="001962A0"/>
    <w:p w14:paraId="5D139D07" w14:textId="77777777" w:rsidR="00DB3E32" w:rsidRDefault="00DB3E32" w:rsidP="001962A0"/>
    <w:p w14:paraId="63AB8A60" w14:textId="77777777" w:rsidR="001962A0" w:rsidRDefault="001962A0" w:rsidP="001962A0">
      <w:pPr>
        <w:pBdr>
          <w:top w:val="none" w:sz="0" w:space="1" w:color="000000"/>
        </w:pBdr>
        <w:shd w:val="clear" w:color="auto" w:fill="D9E2F3"/>
        <w:spacing w:before="240" w:after="240" w:line="256" w:lineRule="auto"/>
        <w:jc w:val="center"/>
        <w:rPr>
          <w:sz w:val="40"/>
          <w:szCs w:val="40"/>
        </w:rPr>
      </w:pPr>
      <w:r>
        <w:rPr>
          <w:sz w:val="40"/>
          <w:szCs w:val="40"/>
        </w:rPr>
        <w:t>OV/SA Awards Nomination Form</w:t>
      </w:r>
    </w:p>
    <w:p w14:paraId="46E87C76" w14:textId="77777777" w:rsidR="001962A0" w:rsidRDefault="001962A0" w:rsidP="001962A0">
      <w:pPr>
        <w:spacing w:before="240" w:after="240"/>
        <w:rPr>
          <w:b/>
        </w:rPr>
      </w:pPr>
      <w:r>
        <w:rPr>
          <w:b/>
        </w:rPr>
        <w:t>Description of the awards:</w:t>
      </w:r>
    </w:p>
    <w:p w14:paraId="5FFB90CF" w14:textId="77777777" w:rsidR="001962A0" w:rsidRDefault="001962A0" w:rsidP="001962A0">
      <w:pPr>
        <w:spacing w:before="240" w:after="240"/>
      </w:pPr>
      <w:r>
        <w:rPr>
          <w:b/>
        </w:rPr>
        <w:t xml:space="preserve">Rising Star Award - Early Career Optometrist </w:t>
      </w:r>
      <w:r>
        <w:t>(up to 10 years from graduation)</w:t>
      </w:r>
    </w:p>
    <w:p w14:paraId="50EF3C26" w14:textId="77777777" w:rsidR="001962A0" w:rsidRDefault="001962A0" w:rsidP="001962A0">
      <w:pPr>
        <w:spacing w:before="240" w:after="240"/>
      </w:pPr>
      <w:r>
        <w:t>or</w:t>
      </w:r>
    </w:p>
    <w:p w14:paraId="04E36DAD" w14:textId="77777777" w:rsidR="001962A0" w:rsidRDefault="001962A0" w:rsidP="001962A0">
      <w:pPr>
        <w:spacing w:before="240" w:after="240"/>
        <w:rPr>
          <w:b/>
        </w:rPr>
      </w:pPr>
      <w:r>
        <w:rPr>
          <w:b/>
        </w:rPr>
        <w:t>Optometrist of the Year Award</w:t>
      </w:r>
    </w:p>
    <w:p w14:paraId="23F34098" w14:textId="0868C3C0" w:rsidR="001962A0" w:rsidRDefault="001962A0" w:rsidP="001962A0">
      <w:pPr>
        <w:spacing w:before="240" w:after="240"/>
      </w:pPr>
      <w:r>
        <w:t>These awards celebrate any of the wide range of significant contributions that an individual has made to the profession. Examples include:</w:t>
      </w:r>
    </w:p>
    <w:p w14:paraId="4601CA48" w14:textId="60877B02" w:rsidR="001962A0" w:rsidRDefault="001962A0" w:rsidP="001962A0">
      <w:pPr>
        <w:numPr>
          <w:ilvl w:val="0"/>
          <w:numId w:val="1"/>
        </w:numPr>
        <w:spacing w:before="240" w:after="0"/>
      </w:pPr>
      <w:r>
        <w:t xml:space="preserve">member who has been involved in the creation of an innovative or otherwise valuable product, </w:t>
      </w:r>
      <w:proofErr w:type="gramStart"/>
      <w:r>
        <w:t>service</w:t>
      </w:r>
      <w:proofErr w:type="gramEnd"/>
      <w:r>
        <w:t xml:space="preserve"> or knowledge.</w:t>
      </w:r>
    </w:p>
    <w:p w14:paraId="4DB9F570" w14:textId="74D71387" w:rsidR="001962A0" w:rsidRDefault="001962A0" w:rsidP="001962A0">
      <w:pPr>
        <w:numPr>
          <w:ilvl w:val="0"/>
          <w:numId w:val="1"/>
        </w:numPr>
        <w:spacing w:after="240"/>
      </w:pPr>
      <w:r>
        <w:t>member with an outstanding contribution in areas such as community outreach, climate change and recycling initiatives or Aboriginal and Torres Strait Islander engagement.</w:t>
      </w:r>
    </w:p>
    <w:p w14:paraId="720995E3" w14:textId="0CC40BF3" w:rsidR="001962A0" w:rsidRDefault="001962A0" w:rsidP="001962A0">
      <w:pPr>
        <w:spacing w:before="240" w:after="240"/>
        <w:rPr>
          <w:b/>
        </w:rPr>
      </w:pPr>
      <w:r>
        <w:rPr>
          <w:b/>
        </w:rPr>
        <w:t xml:space="preserve">Who can </w:t>
      </w:r>
      <w:proofErr w:type="gramStart"/>
      <w:r>
        <w:rPr>
          <w:b/>
        </w:rPr>
        <w:t>nominate</w:t>
      </w:r>
      <w:proofErr w:type="gramEnd"/>
    </w:p>
    <w:p w14:paraId="74C81B40" w14:textId="165DED94" w:rsidR="001962A0" w:rsidRDefault="001962A0" w:rsidP="001962A0">
      <w:pPr>
        <w:spacing w:before="240" w:after="240"/>
        <w:rPr>
          <w:b/>
        </w:rPr>
      </w:pPr>
      <w:r>
        <w:t>A member of OVSA who is or has been an AHPRA registered Optometrist. Members may self-nominate or be nominated by another OV/SA member; however, the application form must be completed by two independent people (at least one OV/SA member, neither being the nominated person themselves).</w:t>
      </w:r>
    </w:p>
    <w:p w14:paraId="3BCA54C5" w14:textId="2A4A253A" w:rsidR="001962A0" w:rsidRDefault="001962A0" w:rsidP="001962A0">
      <w:pPr>
        <w:spacing w:before="240" w:after="240"/>
        <w:rPr>
          <w:b/>
        </w:rPr>
      </w:pPr>
      <w:r>
        <w:rPr>
          <w:b/>
        </w:rPr>
        <w:t>Date application sent:</w:t>
      </w:r>
    </w:p>
    <w:p w14:paraId="160C7935" w14:textId="59600AFE" w:rsidR="001962A0" w:rsidRDefault="001962A0" w:rsidP="001962A0">
      <w:pPr>
        <w:spacing w:before="240" w:after="240"/>
        <w:rPr>
          <w:b/>
        </w:rPr>
      </w:pPr>
    </w:p>
    <w:p w14:paraId="6A05CF7D" w14:textId="355BE151" w:rsidR="001962A0" w:rsidRDefault="001962A0" w:rsidP="001962A0">
      <w:pPr>
        <w:spacing w:before="240" w:after="240"/>
        <w:rPr>
          <w:b/>
        </w:rPr>
      </w:pPr>
    </w:p>
    <w:p w14:paraId="22ECE470" w14:textId="0D89FBF7" w:rsidR="001962A0" w:rsidRDefault="001962A0" w:rsidP="001962A0">
      <w:pPr>
        <w:spacing w:before="240" w:after="240"/>
        <w:rPr>
          <w:b/>
        </w:rPr>
      </w:pPr>
    </w:p>
    <w:p w14:paraId="050DBF21" w14:textId="77777777" w:rsidR="001962A0" w:rsidRDefault="001962A0" w:rsidP="001962A0">
      <w:pPr>
        <w:spacing w:before="240" w:after="240"/>
        <w:rPr>
          <w:b/>
        </w:rPr>
      </w:pPr>
    </w:p>
    <w:tbl>
      <w:tblPr>
        <w:tblW w:w="88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2655"/>
        <w:gridCol w:w="6225"/>
      </w:tblGrid>
      <w:tr w:rsidR="001962A0" w14:paraId="4107E3A0" w14:textId="77777777" w:rsidTr="00102907">
        <w:trPr>
          <w:trHeight w:val="485"/>
        </w:trPr>
        <w:tc>
          <w:tcPr>
            <w:tcW w:w="8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2E068" w14:textId="77777777" w:rsidR="001962A0" w:rsidRDefault="001962A0" w:rsidP="00102907">
            <w:pPr>
              <w:spacing w:before="240"/>
              <w:rPr>
                <w:b/>
                <w:sz w:val="24"/>
                <w:szCs w:val="24"/>
                <w:shd w:val="clear" w:color="auto" w:fill="242424"/>
              </w:rPr>
            </w:pPr>
            <w:r>
              <w:rPr>
                <w:b/>
                <w:sz w:val="24"/>
                <w:szCs w:val="24"/>
              </w:rPr>
              <w:lastRenderedPageBreak/>
              <w:t>Details of the member to be nominated</w:t>
            </w:r>
          </w:p>
        </w:tc>
      </w:tr>
      <w:tr w:rsidR="001962A0" w14:paraId="3A2D27D8" w14:textId="77777777" w:rsidTr="00102907">
        <w:trPr>
          <w:trHeight w:val="485"/>
        </w:trPr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455E7" w14:textId="77777777" w:rsidR="001962A0" w:rsidRDefault="001962A0" w:rsidP="00102907">
            <w:pPr>
              <w:spacing w:before="240"/>
            </w:pPr>
            <w:r>
              <w:t>Full name</w:t>
            </w:r>
          </w:p>
        </w:tc>
        <w:tc>
          <w:tcPr>
            <w:tcW w:w="62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06486" w14:textId="77777777" w:rsidR="001962A0" w:rsidRDefault="001962A0" w:rsidP="00102907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1962A0" w14:paraId="4E86E816" w14:textId="77777777" w:rsidTr="00102907">
        <w:trPr>
          <w:trHeight w:val="755"/>
        </w:trPr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E6807" w14:textId="77777777" w:rsidR="001962A0" w:rsidRDefault="001962A0" w:rsidP="00102907">
            <w:pPr>
              <w:spacing w:before="240"/>
            </w:pPr>
            <w:r>
              <w:t>OV/SA Member Number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9B739" w14:textId="77777777" w:rsidR="001962A0" w:rsidRDefault="001962A0" w:rsidP="00102907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1962A0" w14:paraId="05D4B074" w14:textId="77777777" w:rsidTr="00102907">
        <w:trPr>
          <w:trHeight w:val="485"/>
        </w:trPr>
        <w:tc>
          <w:tcPr>
            <w:tcW w:w="26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280CA" w14:textId="77777777" w:rsidR="001962A0" w:rsidRDefault="001962A0" w:rsidP="00102907">
            <w:pPr>
              <w:spacing w:before="240"/>
            </w:pPr>
            <w:r>
              <w:t>Address</w:t>
            </w:r>
          </w:p>
        </w:tc>
        <w:tc>
          <w:tcPr>
            <w:tcW w:w="6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39555" w14:textId="77777777" w:rsidR="001962A0" w:rsidRDefault="001962A0" w:rsidP="00102907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1962A0" w14:paraId="6F9A2E86" w14:textId="77777777" w:rsidTr="00102907">
        <w:trPr>
          <w:trHeight w:val="485"/>
        </w:trPr>
        <w:tc>
          <w:tcPr>
            <w:tcW w:w="26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20C0F" w14:textId="77777777" w:rsidR="001962A0" w:rsidRDefault="001962A0" w:rsidP="00102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6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584F2" w14:textId="77777777" w:rsidR="001962A0" w:rsidRDefault="001962A0" w:rsidP="00102907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1962A0" w14:paraId="029F69FA" w14:textId="77777777" w:rsidTr="00102907">
        <w:trPr>
          <w:trHeight w:val="485"/>
        </w:trPr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7B921" w14:textId="77777777" w:rsidR="001962A0" w:rsidRDefault="001962A0" w:rsidP="00102907">
            <w:pPr>
              <w:spacing w:before="240"/>
            </w:pPr>
            <w:r>
              <w:t>Mobile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5D093" w14:textId="77777777" w:rsidR="001962A0" w:rsidRDefault="001962A0" w:rsidP="00102907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1962A0" w14:paraId="71F29525" w14:textId="77777777" w:rsidTr="00102907">
        <w:trPr>
          <w:trHeight w:val="485"/>
        </w:trPr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155BE" w14:textId="77777777" w:rsidR="001962A0" w:rsidRDefault="001962A0" w:rsidP="00102907">
            <w:pPr>
              <w:spacing w:before="240"/>
            </w:pPr>
            <w:r>
              <w:t>Email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31D2A" w14:textId="77777777" w:rsidR="001962A0" w:rsidRDefault="001962A0" w:rsidP="00102907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1962A0" w14:paraId="0847B672" w14:textId="77777777" w:rsidTr="00102907">
        <w:trPr>
          <w:trHeight w:val="485"/>
        </w:trPr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091D3" w14:textId="77777777" w:rsidR="001962A0" w:rsidRDefault="001962A0" w:rsidP="00102907">
            <w:pPr>
              <w:spacing w:before="240"/>
            </w:pPr>
            <w:r>
              <w:t>Nominating for which Award?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6F5FC" w14:textId="77777777" w:rsidR="001962A0" w:rsidRDefault="001962A0" w:rsidP="00102907">
            <w:pPr>
              <w:spacing w:before="240" w:line="256" w:lineRule="auto"/>
              <w:rPr>
                <w:b/>
              </w:rPr>
            </w:pPr>
            <w:r>
              <w:rPr>
                <w:b/>
              </w:rPr>
              <w:t xml:space="preserve"> Rising Star Award             Optometrist of the Year Award</w:t>
            </w:r>
          </w:p>
        </w:tc>
      </w:tr>
      <w:tr w:rsidR="001962A0" w14:paraId="040B390F" w14:textId="77777777" w:rsidTr="00102907">
        <w:trPr>
          <w:trHeight w:val="485"/>
        </w:trPr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EDB20" w14:textId="77777777" w:rsidR="001962A0" w:rsidRDefault="001962A0" w:rsidP="00102907">
            <w:pPr>
              <w:spacing w:before="240"/>
            </w:pPr>
            <w:r>
              <w:t>Does the nominee have an active disciplinary condition on their AHPRA membership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93ECF" w14:textId="77777777" w:rsidR="001962A0" w:rsidRDefault="001962A0" w:rsidP="00102907">
            <w:pPr>
              <w:spacing w:before="240"/>
              <w:rPr>
                <w:b/>
              </w:rPr>
            </w:pPr>
            <w:r>
              <w:rPr>
                <w:b/>
              </w:rPr>
              <w:t>Y / N</w:t>
            </w:r>
          </w:p>
        </w:tc>
      </w:tr>
      <w:tr w:rsidR="001962A0" w14:paraId="66BAFC42" w14:textId="77777777" w:rsidTr="00102907">
        <w:trPr>
          <w:trHeight w:val="485"/>
        </w:trPr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8AE38" w14:textId="77777777" w:rsidR="001962A0" w:rsidRDefault="001962A0" w:rsidP="00102907">
            <w:pPr>
              <w:spacing w:before="240"/>
            </w:pPr>
            <w:r>
              <w:t>Does the nominee identify as Aboriginal and/or Torres Strait Islander origin?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075E8" w14:textId="77777777" w:rsidR="001962A0" w:rsidRDefault="001962A0" w:rsidP="00102907">
            <w:pPr>
              <w:spacing w:before="240" w:line="256" w:lineRule="auto"/>
              <w:rPr>
                <w:b/>
              </w:rPr>
            </w:pPr>
            <w:r>
              <w:rPr>
                <w:b/>
              </w:rPr>
              <w:t xml:space="preserve"> Aboriginal             </w:t>
            </w:r>
            <w:r>
              <w:rPr>
                <w:b/>
              </w:rPr>
              <w:tab/>
              <w:t xml:space="preserve"> Torres Strait Islander</w:t>
            </w:r>
          </w:p>
          <w:p w14:paraId="00981DC7" w14:textId="77777777" w:rsidR="001962A0" w:rsidRDefault="001962A0" w:rsidP="00102907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Both          </w:t>
            </w:r>
            <w:r>
              <w:rPr>
                <w:b/>
              </w:rPr>
              <w:tab/>
              <w:t xml:space="preserve">        </w:t>
            </w:r>
            <w:r>
              <w:rPr>
                <w:b/>
              </w:rPr>
              <w:tab/>
              <w:t xml:space="preserve"> </w:t>
            </w:r>
            <w:proofErr w:type="gramStart"/>
            <w:r>
              <w:rPr>
                <w:b/>
              </w:rPr>
              <w:t>Neither</w:t>
            </w:r>
            <w:proofErr w:type="gramEnd"/>
          </w:p>
        </w:tc>
      </w:tr>
    </w:tbl>
    <w:p w14:paraId="5B374BA9" w14:textId="77777777" w:rsidR="001962A0" w:rsidRDefault="001962A0" w:rsidP="001962A0">
      <w:pPr>
        <w:spacing w:before="240" w:after="240"/>
      </w:pPr>
      <w:r>
        <w:t>Reasons for nomination (please attach additional pages as required):</w:t>
      </w:r>
    </w:p>
    <w:p w14:paraId="735E7539" w14:textId="77777777" w:rsidR="001962A0" w:rsidRDefault="001962A0" w:rsidP="001962A0">
      <w:pPr>
        <w:spacing w:before="240" w:after="240"/>
        <w:ind w:left="1000" w:hanging="360"/>
        <w:rPr>
          <w:b/>
        </w:rPr>
      </w:pPr>
      <w:r>
        <w:rPr>
          <w:b/>
        </w:rPr>
        <w:t>1.</w:t>
      </w:r>
      <w:r>
        <w:rPr>
          <w:sz w:val="14"/>
          <w:szCs w:val="14"/>
        </w:rPr>
        <w:t xml:space="preserve">  </w:t>
      </w:r>
      <w:r>
        <w:rPr>
          <w:sz w:val="14"/>
          <w:szCs w:val="14"/>
        </w:rPr>
        <w:tab/>
      </w:r>
      <w:r>
        <w:rPr>
          <w:b/>
        </w:rPr>
        <w:t>What is your connection with the nominee? Please indicate whether you know this person at a personal level.</w:t>
      </w:r>
    </w:p>
    <w:p w14:paraId="1D584BF7" w14:textId="3EA57703" w:rsidR="001962A0" w:rsidRDefault="001962A0" w:rsidP="001962A0">
      <w:pPr>
        <w:spacing w:before="240" w:after="240"/>
        <w:ind w:left="1000" w:hanging="360"/>
        <w:rPr>
          <w:b/>
        </w:rPr>
      </w:pPr>
      <w:r>
        <w:rPr>
          <w:b/>
        </w:rPr>
        <w:t>2.</w:t>
      </w:r>
      <w:r>
        <w:rPr>
          <w:sz w:val="14"/>
          <w:szCs w:val="14"/>
        </w:rPr>
        <w:t xml:space="preserve">  </w:t>
      </w:r>
      <w:r>
        <w:rPr>
          <w:sz w:val="14"/>
          <w:szCs w:val="14"/>
        </w:rPr>
        <w:tab/>
      </w:r>
      <w:r>
        <w:rPr>
          <w:b/>
        </w:rPr>
        <w:t>Please describe the significant contributions of this early career Member to optometry. (</w:t>
      </w:r>
      <w:proofErr w:type="gramStart"/>
      <w:r>
        <w:rPr>
          <w:b/>
        </w:rPr>
        <w:t>limited</w:t>
      </w:r>
      <w:proofErr w:type="gramEnd"/>
      <w:r>
        <w:rPr>
          <w:b/>
        </w:rPr>
        <w:t xml:space="preserve"> to 1000 words)</w:t>
      </w:r>
    </w:p>
    <w:tbl>
      <w:tblPr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1860"/>
        <w:gridCol w:w="7005"/>
      </w:tblGrid>
      <w:tr w:rsidR="001962A0" w14:paraId="36D3D794" w14:textId="77777777" w:rsidTr="00102907">
        <w:trPr>
          <w:trHeight w:val="485"/>
        </w:trPr>
        <w:tc>
          <w:tcPr>
            <w:tcW w:w="8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57706" w14:textId="77777777" w:rsidR="001962A0" w:rsidRDefault="001962A0" w:rsidP="00102907">
            <w:pPr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Details of the people nominating</w:t>
            </w:r>
          </w:p>
        </w:tc>
      </w:tr>
      <w:tr w:rsidR="001962A0" w14:paraId="0438AE85" w14:textId="77777777" w:rsidTr="00102907">
        <w:trPr>
          <w:trHeight w:val="485"/>
        </w:trPr>
        <w:tc>
          <w:tcPr>
            <w:tcW w:w="8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21DA8" w14:textId="77777777" w:rsidR="001962A0" w:rsidRDefault="001962A0" w:rsidP="00102907">
            <w:pPr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Contact 1</w:t>
            </w:r>
          </w:p>
        </w:tc>
      </w:tr>
      <w:tr w:rsidR="001962A0" w14:paraId="696765E3" w14:textId="77777777" w:rsidTr="00102907">
        <w:trPr>
          <w:trHeight w:val="485"/>
        </w:trPr>
        <w:tc>
          <w:tcPr>
            <w:tcW w:w="1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BDACB" w14:textId="77777777" w:rsidR="001962A0" w:rsidRDefault="001962A0" w:rsidP="00102907">
            <w:pPr>
              <w:spacing w:before="240"/>
            </w:pPr>
            <w:r>
              <w:t>Full name</w:t>
            </w:r>
          </w:p>
        </w:tc>
        <w:tc>
          <w:tcPr>
            <w:tcW w:w="7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5533F" w14:textId="77777777" w:rsidR="001962A0" w:rsidRDefault="001962A0" w:rsidP="00102907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1962A0" w14:paraId="21404433" w14:textId="77777777" w:rsidTr="00102907">
        <w:trPr>
          <w:trHeight w:val="485"/>
        </w:trPr>
        <w:tc>
          <w:tcPr>
            <w:tcW w:w="18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C92AD" w14:textId="77777777" w:rsidR="001962A0" w:rsidRDefault="001962A0" w:rsidP="00102907">
            <w:pPr>
              <w:spacing w:before="240"/>
            </w:pPr>
            <w:r>
              <w:t>Address</w:t>
            </w:r>
          </w:p>
        </w:tc>
        <w:tc>
          <w:tcPr>
            <w:tcW w:w="7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3CF30" w14:textId="77777777" w:rsidR="001962A0" w:rsidRDefault="001962A0" w:rsidP="00102907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1962A0" w14:paraId="5A27AB01" w14:textId="77777777" w:rsidTr="00102907">
        <w:trPr>
          <w:trHeight w:val="485"/>
        </w:trPr>
        <w:tc>
          <w:tcPr>
            <w:tcW w:w="18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51140" w14:textId="77777777" w:rsidR="001962A0" w:rsidRDefault="001962A0" w:rsidP="00102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7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38AFC" w14:textId="77777777" w:rsidR="001962A0" w:rsidRDefault="001962A0" w:rsidP="00102907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1962A0" w14:paraId="07FD1963" w14:textId="77777777" w:rsidTr="00102907">
        <w:trPr>
          <w:trHeight w:val="485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82DD0" w14:textId="77777777" w:rsidR="001962A0" w:rsidRDefault="001962A0" w:rsidP="00102907">
            <w:pPr>
              <w:spacing w:before="240"/>
            </w:pPr>
            <w:r>
              <w:t>Mobile</w:t>
            </w:r>
          </w:p>
        </w:tc>
        <w:tc>
          <w:tcPr>
            <w:tcW w:w="7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26659" w14:textId="77777777" w:rsidR="001962A0" w:rsidRDefault="001962A0" w:rsidP="00102907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1962A0" w14:paraId="5197FEE7" w14:textId="77777777" w:rsidTr="00102907">
        <w:trPr>
          <w:trHeight w:val="485"/>
        </w:trPr>
        <w:tc>
          <w:tcPr>
            <w:tcW w:w="1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38F29" w14:textId="77777777" w:rsidR="001962A0" w:rsidRDefault="001962A0" w:rsidP="00102907">
            <w:pPr>
              <w:spacing w:before="240"/>
            </w:pPr>
            <w:r>
              <w:t>Email</w:t>
            </w:r>
          </w:p>
        </w:tc>
        <w:tc>
          <w:tcPr>
            <w:tcW w:w="7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7C11B" w14:textId="77777777" w:rsidR="001962A0" w:rsidRDefault="001962A0" w:rsidP="00102907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1962A0" w14:paraId="4E3C80AD" w14:textId="77777777" w:rsidTr="00102907">
        <w:trPr>
          <w:trHeight w:val="485"/>
        </w:trPr>
        <w:tc>
          <w:tcPr>
            <w:tcW w:w="88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AB271" w14:textId="77777777" w:rsidR="001962A0" w:rsidRDefault="001962A0" w:rsidP="00102907">
            <w:pPr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Contact 2</w:t>
            </w:r>
          </w:p>
        </w:tc>
      </w:tr>
      <w:tr w:rsidR="001962A0" w14:paraId="57E33F5D" w14:textId="77777777" w:rsidTr="00102907">
        <w:trPr>
          <w:trHeight w:val="485"/>
        </w:trPr>
        <w:tc>
          <w:tcPr>
            <w:tcW w:w="1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14EB5" w14:textId="77777777" w:rsidR="001962A0" w:rsidRDefault="001962A0" w:rsidP="00102907">
            <w:pPr>
              <w:spacing w:before="240"/>
            </w:pPr>
            <w:r>
              <w:t>Full name</w:t>
            </w:r>
          </w:p>
        </w:tc>
        <w:tc>
          <w:tcPr>
            <w:tcW w:w="7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531C5" w14:textId="77777777" w:rsidR="001962A0" w:rsidRDefault="001962A0" w:rsidP="00102907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1962A0" w14:paraId="02E2995E" w14:textId="77777777" w:rsidTr="00102907">
        <w:trPr>
          <w:trHeight w:val="485"/>
        </w:trPr>
        <w:tc>
          <w:tcPr>
            <w:tcW w:w="18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2B9BD" w14:textId="77777777" w:rsidR="001962A0" w:rsidRDefault="001962A0" w:rsidP="00102907">
            <w:pPr>
              <w:spacing w:before="240"/>
            </w:pPr>
            <w:r>
              <w:t>Address</w:t>
            </w:r>
          </w:p>
        </w:tc>
        <w:tc>
          <w:tcPr>
            <w:tcW w:w="7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C512A" w14:textId="77777777" w:rsidR="001962A0" w:rsidRDefault="001962A0" w:rsidP="00102907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1962A0" w14:paraId="3D4318C3" w14:textId="77777777" w:rsidTr="00102907">
        <w:trPr>
          <w:trHeight w:val="485"/>
        </w:trPr>
        <w:tc>
          <w:tcPr>
            <w:tcW w:w="18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26E35" w14:textId="77777777" w:rsidR="001962A0" w:rsidRDefault="001962A0" w:rsidP="00102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7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AD6E7" w14:textId="77777777" w:rsidR="001962A0" w:rsidRDefault="001962A0" w:rsidP="00102907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1962A0" w14:paraId="750599EA" w14:textId="77777777" w:rsidTr="00102907">
        <w:trPr>
          <w:trHeight w:val="485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9B732" w14:textId="77777777" w:rsidR="001962A0" w:rsidRDefault="001962A0" w:rsidP="00102907">
            <w:pPr>
              <w:spacing w:before="240"/>
            </w:pPr>
            <w:r>
              <w:t>Mobile</w:t>
            </w:r>
          </w:p>
        </w:tc>
        <w:tc>
          <w:tcPr>
            <w:tcW w:w="7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5E882" w14:textId="77777777" w:rsidR="001962A0" w:rsidRDefault="001962A0" w:rsidP="00102907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1962A0" w14:paraId="387C6C7E" w14:textId="77777777" w:rsidTr="00102907">
        <w:trPr>
          <w:trHeight w:val="485"/>
        </w:trPr>
        <w:tc>
          <w:tcPr>
            <w:tcW w:w="1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EAC47" w14:textId="77777777" w:rsidR="001962A0" w:rsidRDefault="001962A0" w:rsidP="00102907">
            <w:pPr>
              <w:spacing w:before="240"/>
            </w:pPr>
            <w:r>
              <w:t>Email</w:t>
            </w:r>
          </w:p>
        </w:tc>
        <w:tc>
          <w:tcPr>
            <w:tcW w:w="7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40CD0" w14:textId="77777777" w:rsidR="001962A0" w:rsidRDefault="001962A0" w:rsidP="00102907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14:paraId="4256EDDC" w14:textId="77777777" w:rsidR="00DB3E32" w:rsidRDefault="00DB3E32" w:rsidP="001962A0">
      <w:pPr>
        <w:spacing w:before="240" w:after="240"/>
        <w:rPr>
          <w:b/>
        </w:rPr>
      </w:pPr>
    </w:p>
    <w:p w14:paraId="266CC767" w14:textId="3BCCFEC7" w:rsidR="001962A0" w:rsidRDefault="001962A0" w:rsidP="001962A0">
      <w:pPr>
        <w:spacing w:before="240" w:after="240"/>
      </w:pPr>
      <w:r>
        <w:rPr>
          <w:b/>
        </w:rPr>
        <w:t>Apart from the two contacts listed, would there be anyone else who would be happy to be</w:t>
      </w:r>
      <w:r>
        <w:rPr>
          <w:b/>
        </w:rPr>
        <w:t xml:space="preserve"> </w:t>
      </w:r>
      <w:r>
        <w:rPr>
          <w:b/>
        </w:rPr>
        <w:t>contacted regarding this nomination?</w:t>
      </w:r>
    </w:p>
    <w:p w14:paraId="68A7DD4D" w14:textId="14889A4E" w:rsidR="009217E9" w:rsidRDefault="009217E9"/>
    <w:sectPr w:rsidR="009217E9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17A68" w14:textId="77777777" w:rsidR="00DB3E32" w:rsidRDefault="00DB3E32" w:rsidP="00DB3E32">
      <w:pPr>
        <w:spacing w:after="0" w:line="240" w:lineRule="auto"/>
      </w:pPr>
      <w:r>
        <w:separator/>
      </w:r>
    </w:p>
  </w:endnote>
  <w:endnote w:type="continuationSeparator" w:id="0">
    <w:p w14:paraId="45FECD7D" w14:textId="77777777" w:rsidR="00DB3E32" w:rsidRDefault="00DB3E32" w:rsidP="00DB3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4F9F0" w14:textId="21DE740C" w:rsidR="00DB3E32" w:rsidRDefault="00DB3E32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E16AA94" wp14:editId="2544768E">
          <wp:simplePos x="0" y="0"/>
          <wp:positionH relativeFrom="margin">
            <wp:align>center</wp:align>
          </wp:positionH>
          <wp:positionV relativeFrom="paragraph">
            <wp:posOffset>-777240</wp:posOffset>
          </wp:positionV>
          <wp:extent cx="2715895" cy="1377950"/>
          <wp:effectExtent l="0" t="0" r="8255" b="0"/>
          <wp:wrapTight wrapText="bothSides">
            <wp:wrapPolygon edited="0">
              <wp:start x="0" y="0"/>
              <wp:lineTo x="0" y="21202"/>
              <wp:lineTo x="21514" y="21202"/>
              <wp:lineTo x="21514" y="0"/>
              <wp:lineTo x="0" y="0"/>
            </wp:wrapPolygon>
          </wp:wrapTight>
          <wp:docPr id="1335250238" name="Picture 13352502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938" t="4837" r="22058" b="62595"/>
                  <a:stretch/>
                </pic:blipFill>
                <pic:spPr bwMode="auto">
                  <a:xfrm>
                    <a:off x="0" y="0"/>
                    <a:ext cx="2715895" cy="1377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F762D" w14:textId="77777777" w:rsidR="00DB3E32" w:rsidRDefault="00DB3E32" w:rsidP="00DB3E32">
      <w:pPr>
        <w:spacing w:after="0" w:line="240" w:lineRule="auto"/>
      </w:pPr>
      <w:r>
        <w:separator/>
      </w:r>
    </w:p>
  </w:footnote>
  <w:footnote w:type="continuationSeparator" w:id="0">
    <w:p w14:paraId="0190F62D" w14:textId="77777777" w:rsidR="00DB3E32" w:rsidRDefault="00DB3E32" w:rsidP="00DB3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6C259" w14:textId="0573FF58" w:rsidR="00DB3E32" w:rsidRDefault="00DB3E32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E1783E5" wp14:editId="56A03FDB">
          <wp:simplePos x="0" y="0"/>
          <wp:positionH relativeFrom="margin">
            <wp:posOffset>-1340069</wp:posOffset>
          </wp:positionH>
          <wp:positionV relativeFrom="paragraph">
            <wp:posOffset>-796706</wp:posOffset>
          </wp:positionV>
          <wp:extent cx="942340" cy="882650"/>
          <wp:effectExtent l="0" t="0" r="0" b="0"/>
          <wp:wrapTight wrapText="bothSides">
            <wp:wrapPolygon edited="0">
              <wp:start x="0" y="0"/>
              <wp:lineTo x="0" y="20978"/>
              <wp:lineTo x="20960" y="20978"/>
              <wp:lineTo x="20960" y="0"/>
              <wp:lineTo x="0" y="0"/>
            </wp:wrapPolygon>
          </wp:wrapTight>
          <wp:docPr id="44700873" name="Picture 44700873" descr="A picture containing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700873" name="Picture 44700873" descr="A picture containing company nam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627" r="27511" b="50959"/>
                  <a:stretch/>
                </pic:blipFill>
                <pic:spPr bwMode="auto">
                  <a:xfrm>
                    <a:off x="0" y="0"/>
                    <a:ext cx="942340" cy="882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BD0C2D"/>
    <w:multiLevelType w:val="multilevel"/>
    <w:tmpl w:val="89D4FD9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57554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2A0"/>
    <w:rsid w:val="001962A0"/>
    <w:rsid w:val="001D4FBB"/>
    <w:rsid w:val="009217E9"/>
    <w:rsid w:val="00B002BA"/>
    <w:rsid w:val="00DB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6FB98D"/>
  <w15:chartTrackingRefBased/>
  <w15:docId w15:val="{B5429EEE-CAD2-40E6-8F9B-DC4E4FEE9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2A0"/>
    <w:rPr>
      <w:rFonts w:ascii="Calibri" w:eastAsia="Calibri" w:hAnsi="Calibri" w:cs="Calibri"/>
      <w:kern w:val="0"/>
      <w:lang w:eastAsia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962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62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62A0"/>
    <w:rPr>
      <w:rFonts w:ascii="Calibri" w:eastAsia="Calibri" w:hAnsi="Calibri" w:cs="Calibri"/>
      <w:kern w:val="0"/>
      <w:sz w:val="20"/>
      <w:szCs w:val="20"/>
      <w:lang w:eastAsia="en-AU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B3E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E32"/>
    <w:rPr>
      <w:rFonts w:ascii="Calibri" w:eastAsia="Calibri" w:hAnsi="Calibri" w:cs="Calibri"/>
      <w:kern w:val="0"/>
      <w:lang w:eastAsia="en-A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B3E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E32"/>
    <w:rPr>
      <w:rFonts w:ascii="Calibri" w:eastAsia="Calibri" w:hAnsi="Calibri" w:cs="Calibri"/>
      <w:kern w:val="0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5C170E1825D348AFAF8570998669D5" ma:contentTypeVersion="13" ma:contentTypeDescription="Create a new document." ma:contentTypeScope="" ma:versionID="fd046c465b2c49fbab67ff723fa03a75">
  <xsd:schema xmlns:xsd="http://www.w3.org/2001/XMLSchema" xmlns:xs="http://www.w3.org/2001/XMLSchema" xmlns:p="http://schemas.microsoft.com/office/2006/metadata/properties" xmlns:ns2="ab2b35d1-6fbc-478f-82d5-b8d0010c5e0b" xmlns:ns3="ff609ee9-afcd-4745-acc8-af3e8a3acda1" targetNamespace="http://schemas.microsoft.com/office/2006/metadata/properties" ma:root="true" ma:fieldsID="3283457fbd9ad8eb8b3baaa2b1017b50" ns2:_="" ns3:_="">
    <xsd:import namespace="ab2b35d1-6fbc-478f-82d5-b8d0010c5e0b"/>
    <xsd:import namespace="ff609ee9-afcd-4745-acc8-af3e8a3acd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b35d1-6fbc-478f-82d5-b8d0010c5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f5d9c93-cda4-4b5c-be07-e5476252c5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09ee9-afcd-4745-acc8-af3e8a3acda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69c5d9d-fde6-454d-bdb1-81d0c020f163}" ma:internalName="TaxCatchAll" ma:showField="CatchAllData" ma:web="ff609ee9-afcd-4745-acc8-af3e8a3acd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2b35d1-6fbc-478f-82d5-b8d0010c5e0b">
      <Terms xmlns="http://schemas.microsoft.com/office/infopath/2007/PartnerControls"/>
    </lcf76f155ced4ddcb4097134ff3c332f>
    <TaxCatchAll xmlns="ff609ee9-afcd-4745-acc8-af3e8a3acda1" xsi:nil="true"/>
  </documentManagement>
</p:properties>
</file>

<file path=customXml/itemProps1.xml><?xml version="1.0" encoding="utf-8"?>
<ds:datastoreItem xmlns:ds="http://schemas.openxmlformats.org/officeDocument/2006/customXml" ds:itemID="{B7AEE26C-E847-4E2E-B137-F53F094C7D6F}"/>
</file>

<file path=customXml/itemProps2.xml><?xml version="1.0" encoding="utf-8"?>
<ds:datastoreItem xmlns:ds="http://schemas.openxmlformats.org/officeDocument/2006/customXml" ds:itemID="{37D36F72-51F0-4DB1-9F33-AA07D599E618}"/>
</file>

<file path=customXml/itemProps3.xml><?xml version="1.0" encoding="utf-8"?>
<ds:datastoreItem xmlns:ds="http://schemas.openxmlformats.org/officeDocument/2006/customXml" ds:itemID="{C6FD3ACB-6093-4765-83F2-86F240E6FA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Fergus Inder</dc:creator>
  <cp:keywords/>
  <dc:description/>
  <cp:lastModifiedBy>Fergus Inder</cp:lastModifiedBy>
  <cp:revision>1</cp:revision>
  <dcterms:created xsi:type="dcterms:W3CDTF">2023-05-02T04:01:00Z</dcterms:created>
  <dcterms:modified xsi:type="dcterms:W3CDTF">2023-05-02T04:18:00Z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0x010100B95C170E1825D348AFAF8570998669D5</vt:lpwstr>
  </property>
</Properties>
</file>